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95C" w:rsidRPr="000F0C2F" w:rsidRDefault="00B451AE" w:rsidP="00B451AE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451AE">
        <w:rPr>
          <w:rFonts w:ascii="Times New Roman" w:hAnsi="Times New Roman"/>
          <w:b/>
          <w:sz w:val="24"/>
          <w:szCs w:val="24"/>
          <w:lang w:val="en-US"/>
        </w:rPr>
        <w:t>RECOMMENDATION</w:t>
      </w:r>
    </w:p>
    <w:p w:rsidR="00B451AE" w:rsidRPr="000F0C2F" w:rsidRDefault="00B451AE" w:rsidP="00B451AE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B451AE" w:rsidRPr="000F0C2F" w:rsidRDefault="00B451AE" w:rsidP="0076275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0F0C2F">
        <w:rPr>
          <w:rFonts w:ascii="Times New Roman" w:hAnsi="Times New Roman"/>
          <w:sz w:val="24"/>
          <w:szCs w:val="24"/>
          <w:lang w:val="en-US"/>
        </w:rPr>
        <w:tab/>
      </w:r>
      <w:proofErr w:type="gramStart"/>
      <w:r w:rsidR="0041263E">
        <w:rPr>
          <w:rFonts w:ascii="Times New Roman" w:hAnsi="Times New Roman"/>
          <w:b/>
          <w:sz w:val="24"/>
          <w:szCs w:val="24"/>
          <w:lang w:val="en-US"/>
        </w:rPr>
        <w:t>BUGAEV</w:t>
      </w:r>
      <w:r w:rsidR="0041263E" w:rsidRPr="000F0C2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1263E">
        <w:rPr>
          <w:rFonts w:ascii="Times New Roman" w:hAnsi="Times New Roman"/>
          <w:b/>
          <w:sz w:val="24"/>
          <w:szCs w:val="24"/>
          <w:lang w:val="en-US"/>
        </w:rPr>
        <w:t>VITAL</w:t>
      </w:r>
      <w:r w:rsidR="0076275D">
        <w:rPr>
          <w:rFonts w:ascii="Times New Roman" w:hAnsi="Times New Roman"/>
          <w:b/>
          <w:sz w:val="24"/>
          <w:szCs w:val="24"/>
          <w:lang w:val="en-US"/>
        </w:rPr>
        <w:t>Y</w:t>
      </w:r>
      <w:r w:rsidR="0076275D" w:rsidRPr="000F0C2F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>born</w:t>
      </w:r>
      <w:r w:rsidR="0076275D"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>in</w:t>
      </w:r>
      <w:r w:rsidR="0076275D" w:rsidRPr="000F0C2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76275D" w:rsidRPr="000F0C2F">
        <w:rPr>
          <w:rFonts w:ascii="Times New Roman" w:hAnsi="Times New Roman"/>
          <w:sz w:val="24"/>
          <w:szCs w:val="24"/>
          <w:lang w:val="en-US"/>
        </w:rPr>
        <w:t>1952</w:t>
      </w:r>
      <w:r w:rsidRPr="000F0C2F">
        <w:rPr>
          <w:rFonts w:ascii="Times New Roman" w:hAnsi="Times New Roman"/>
          <w:sz w:val="24"/>
          <w:szCs w:val="24"/>
          <w:lang w:val="en-US"/>
        </w:rPr>
        <w:t>.</w:t>
      </w:r>
      <w:proofErr w:type="gramEnd"/>
    </w:p>
    <w:p w:rsidR="0076275D" w:rsidRDefault="00B451AE" w:rsidP="00B451AE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  <w:r w:rsidRPr="000F0C2F">
        <w:rPr>
          <w:rFonts w:ascii="Times New Roman" w:hAnsi="Times New Roman"/>
          <w:sz w:val="24"/>
          <w:szCs w:val="24"/>
          <w:lang w:val="en-US"/>
        </w:rPr>
        <w:tab/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>Education: higher education</w:t>
      </w:r>
      <w:r w:rsidR="0076275D">
        <w:rPr>
          <w:rFonts w:ascii="Times New Roman" w:hAnsi="Times New Roman"/>
          <w:sz w:val="24"/>
          <w:szCs w:val="24"/>
          <w:lang w:val="en-US"/>
        </w:rPr>
        <w:t xml:space="preserve">; graduated from Moscow energy institute in </w:t>
      </w:r>
      <w:r w:rsidRPr="0076275D">
        <w:rPr>
          <w:rFonts w:ascii="Times New Roman" w:hAnsi="Times New Roman"/>
          <w:sz w:val="24"/>
          <w:szCs w:val="24"/>
          <w:lang w:val="en-US"/>
        </w:rPr>
        <w:t xml:space="preserve">1976. </w:t>
      </w:r>
    </w:p>
    <w:p w:rsidR="00B451AE" w:rsidRPr="000F0C2F" w:rsidRDefault="0076275D" w:rsidP="0076275D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Total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working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experience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B451AE" w:rsidRPr="000F0C2F">
        <w:rPr>
          <w:rFonts w:ascii="Times New Roman" w:hAnsi="Times New Roman"/>
          <w:sz w:val="24"/>
          <w:szCs w:val="24"/>
          <w:lang w:val="en-US"/>
        </w:rPr>
        <w:t xml:space="preserve">36 </w:t>
      </w:r>
      <w:r>
        <w:rPr>
          <w:rFonts w:ascii="Times New Roman" w:hAnsi="Times New Roman"/>
          <w:sz w:val="24"/>
          <w:szCs w:val="24"/>
          <w:lang w:val="en-US"/>
        </w:rPr>
        <w:t>years</w:t>
      </w:r>
      <w:r w:rsidR="00B451AE" w:rsidRPr="000F0C2F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="00B451AE"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33F51" w:rsidRDefault="00B451AE" w:rsidP="0076275D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  <w:r w:rsidRPr="000F0C2F">
        <w:rPr>
          <w:rFonts w:ascii="Times New Roman" w:hAnsi="Times New Roman"/>
          <w:sz w:val="24"/>
          <w:szCs w:val="24"/>
          <w:lang w:val="en-US"/>
        </w:rPr>
        <w:tab/>
      </w:r>
      <w:r w:rsidR="0076275D">
        <w:rPr>
          <w:rFonts w:ascii="Times New Roman" w:hAnsi="Times New Roman"/>
          <w:sz w:val="24"/>
          <w:szCs w:val="24"/>
          <w:lang w:val="en-US"/>
        </w:rPr>
        <w:t>V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="0076275D">
        <w:rPr>
          <w:rFonts w:ascii="Times New Roman" w:hAnsi="Times New Roman"/>
          <w:sz w:val="24"/>
          <w:szCs w:val="24"/>
          <w:lang w:val="en-US"/>
        </w:rPr>
        <w:t>Bugaev</w:t>
      </w:r>
      <w:proofErr w:type="spellEnd"/>
      <w:r w:rsidR="0076275D">
        <w:rPr>
          <w:rFonts w:ascii="Times New Roman" w:hAnsi="Times New Roman"/>
          <w:sz w:val="24"/>
          <w:szCs w:val="24"/>
          <w:lang w:val="en-US"/>
        </w:rPr>
        <w:t xml:space="preserve"> has been working in VNIIFTRI since 197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>6</w:t>
      </w:r>
      <w:r w:rsidRPr="0076275D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76275D">
        <w:rPr>
          <w:rFonts w:ascii="Times New Roman" w:hAnsi="Times New Roman"/>
          <w:sz w:val="24"/>
          <w:szCs w:val="24"/>
          <w:lang w:val="en-US"/>
        </w:rPr>
        <w:t>After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>
        <w:rPr>
          <w:rFonts w:ascii="Times New Roman" w:hAnsi="Times New Roman"/>
          <w:sz w:val="24"/>
          <w:szCs w:val="24"/>
          <w:lang w:val="en-US"/>
        </w:rPr>
        <w:t>he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>
        <w:rPr>
          <w:rFonts w:ascii="Times New Roman" w:hAnsi="Times New Roman"/>
          <w:sz w:val="24"/>
          <w:szCs w:val="24"/>
          <w:lang w:val="en-US"/>
        </w:rPr>
        <w:t>had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>
        <w:rPr>
          <w:rFonts w:ascii="Times New Roman" w:hAnsi="Times New Roman"/>
          <w:sz w:val="24"/>
          <w:szCs w:val="24"/>
          <w:lang w:val="en-US"/>
        </w:rPr>
        <w:t>finished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>
        <w:rPr>
          <w:rFonts w:ascii="Times New Roman" w:hAnsi="Times New Roman"/>
          <w:sz w:val="24"/>
          <w:szCs w:val="24"/>
          <w:lang w:val="en-US"/>
        </w:rPr>
        <w:t>the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>
        <w:rPr>
          <w:rFonts w:ascii="Times New Roman" w:hAnsi="Times New Roman"/>
          <w:sz w:val="24"/>
          <w:szCs w:val="24"/>
          <w:lang w:val="en-US"/>
        </w:rPr>
        <w:t>postgraduate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>
        <w:rPr>
          <w:rFonts w:ascii="Times New Roman" w:hAnsi="Times New Roman"/>
          <w:sz w:val="24"/>
          <w:szCs w:val="24"/>
          <w:lang w:val="en-US"/>
        </w:rPr>
        <w:t>course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>
        <w:rPr>
          <w:rFonts w:ascii="Times New Roman" w:hAnsi="Times New Roman"/>
          <w:sz w:val="24"/>
          <w:szCs w:val="24"/>
          <w:lang w:val="en-US"/>
        </w:rPr>
        <w:t>in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>
        <w:rPr>
          <w:rFonts w:ascii="Times New Roman" w:hAnsi="Times New Roman"/>
          <w:sz w:val="24"/>
          <w:szCs w:val="24"/>
          <w:lang w:val="en-US"/>
        </w:rPr>
        <w:t>VNIIMS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76275D">
        <w:rPr>
          <w:rFonts w:ascii="Times New Roman" w:hAnsi="Times New Roman"/>
          <w:sz w:val="24"/>
          <w:szCs w:val="24"/>
          <w:lang w:val="en-US"/>
        </w:rPr>
        <w:t>he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ab/>
        <w:t>pass</w:t>
      </w:r>
      <w:r w:rsidR="0076275D">
        <w:rPr>
          <w:rFonts w:ascii="Times New Roman" w:hAnsi="Times New Roman"/>
          <w:sz w:val="24"/>
          <w:szCs w:val="24"/>
          <w:lang w:val="en-US"/>
        </w:rPr>
        <w:t>ed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Ph.D. defense</w:t>
      </w:r>
      <w:r w:rsidR="0076275D">
        <w:rPr>
          <w:rFonts w:ascii="Times New Roman" w:hAnsi="Times New Roman"/>
          <w:sz w:val="24"/>
          <w:szCs w:val="24"/>
          <w:lang w:val="en-US"/>
        </w:rPr>
        <w:t xml:space="preserve"> in physical mathematics, devoted to the development of numerical technique of </w:t>
      </w:r>
      <w:proofErr w:type="spellStart"/>
      <w:r w:rsidR="0076275D" w:rsidRPr="0076275D">
        <w:rPr>
          <w:rFonts w:ascii="Times New Roman" w:hAnsi="Times New Roman"/>
          <w:sz w:val="24"/>
          <w:szCs w:val="24"/>
          <w:lang w:val="en-US"/>
        </w:rPr>
        <w:t>microcanonical</w:t>
      </w:r>
      <w:proofErr w:type="spellEnd"/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 assembly</w:t>
      </w:r>
      <w:r w:rsidR="0076275D">
        <w:rPr>
          <w:rFonts w:ascii="Times New Roman" w:hAnsi="Times New Roman"/>
          <w:sz w:val="24"/>
          <w:szCs w:val="24"/>
          <w:lang w:val="en-US"/>
        </w:rPr>
        <w:t xml:space="preserve"> for</w:t>
      </w:r>
      <w:r w:rsid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6275D">
        <w:rPr>
          <w:rFonts w:ascii="Times New Roman" w:hAnsi="Times New Roman"/>
          <w:sz w:val="24"/>
          <w:szCs w:val="24"/>
          <w:lang w:val="en-US"/>
        </w:rPr>
        <w:t xml:space="preserve">molecular-dynamic </w:t>
      </w:r>
      <w:r w:rsidR="0076275D" w:rsidRPr="0076275D">
        <w:rPr>
          <w:rFonts w:ascii="Times New Roman" w:hAnsi="Times New Roman"/>
          <w:sz w:val="24"/>
          <w:szCs w:val="24"/>
          <w:lang w:val="en-US"/>
        </w:rPr>
        <w:t xml:space="preserve">modeling </w:t>
      </w:r>
      <w:r w:rsidR="00233F51">
        <w:rPr>
          <w:rFonts w:ascii="Times New Roman" w:hAnsi="Times New Roman"/>
          <w:sz w:val="24"/>
          <w:szCs w:val="24"/>
          <w:lang w:val="en-US"/>
        </w:rPr>
        <w:t xml:space="preserve">and determination of thermodynamic properties of liquid neutral gases. </w:t>
      </w:r>
    </w:p>
    <w:p w:rsidR="00B451AE" w:rsidRPr="00233F51" w:rsidRDefault="00233F51" w:rsidP="00233F51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Since</w:t>
      </w:r>
      <w:r w:rsidRP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451AE" w:rsidRPr="00233F51">
        <w:rPr>
          <w:rFonts w:ascii="Times New Roman" w:hAnsi="Times New Roman"/>
          <w:sz w:val="24"/>
          <w:szCs w:val="24"/>
          <w:lang w:val="en-US"/>
        </w:rPr>
        <w:t xml:space="preserve">1992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233F51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Bugaev</w:t>
      </w:r>
      <w:proofErr w:type="spellEnd"/>
      <w:r w:rsidRP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has</w:t>
      </w:r>
      <w:r w:rsidRP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been</w:t>
      </w:r>
      <w:r w:rsidRP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the</w:t>
      </w:r>
      <w:r w:rsidRP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leading</w:t>
      </w:r>
      <w:r w:rsidRP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scientist</w:t>
      </w:r>
      <w:r w:rsidRP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and</w:t>
      </w:r>
      <w:r w:rsidRP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head of laboratory </w:t>
      </w:r>
      <w:r w:rsidRPr="00233F51">
        <w:rPr>
          <w:rFonts w:ascii="Times New Roman" w:hAnsi="Times New Roman"/>
          <w:sz w:val="24"/>
          <w:szCs w:val="24"/>
          <w:lang w:val="en-US"/>
        </w:rPr>
        <w:t>«</w:t>
      </w:r>
      <w:r>
        <w:rPr>
          <w:rFonts w:ascii="Times New Roman" w:hAnsi="Times New Roman"/>
          <w:sz w:val="24"/>
          <w:szCs w:val="24"/>
          <w:lang w:val="en-US"/>
        </w:rPr>
        <w:t>Automatic</w:t>
      </w:r>
      <w:r w:rsidR="00B451AE" w:rsidRP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processing and analysis of information</w:t>
      </w:r>
      <w:r w:rsidRPr="00233F51">
        <w:rPr>
          <w:rFonts w:ascii="Times New Roman" w:hAnsi="Times New Roman"/>
          <w:sz w:val="24"/>
          <w:szCs w:val="24"/>
          <w:lang w:val="en-US"/>
        </w:rPr>
        <w:t xml:space="preserve">» </w:t>
      </w:r>
      <w:r>
        <w:rPr>
          <w:rFonts w:ascii="Times New Roman" w:hAnsi="Times New Roman"/>
          <w:sz w:val="24"/>
          <w:szCs w:val="24"/>
          <w:lang w:val="en-US"/>
        </w:rPr>
        <w:t>of</w:t>
      </w:r>
      <w:r w:rsidRPr="00233F5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VNIIFTRI, which was created by his initiative</w:t>
      </w:r>
      <w:r w:rsidR="00B451AE" w:rsidRPr="00233F51">
        <w:rPr>
          <w:rFonts w:ascii="Times New Roman" w:hAnsi="Times New Roman"/>
          <w:sz w:val="24"/>
          <w:szCs w:val="24"/>
          <w:lang w:val="en-US"/>
        </w:rPr>
        <w:t>.</w:t>
      </w:r>
    </w:p>
    <w:p w:rsidR="00670623" w:rsidRPr="0082046D" w:rsidRDefault="00670623" w:rsidP="00670623">
      <w:pPr>
        <w:pStyle w:val="a3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233F51">
        <w:rPr>
          <w:rFonts w:ascii="Times New Roman" w:hAnsi="Times New Roman"/>
          <w:sz w:val="24"/>
          <w:szCs w:val="24"/>
          <w:lang w:val="en-US"/>
        </w:rPr>
        <w:tab/>
      </w:r>
      <w:r w:rsidR="00233F51">
        <w:rPr>
          <w:rFonts w:ascii="Times New Roman" w:hAnsi="Times New Roman"/>
          <w:sz w:val="24"/>
          <w:szCs w:val="24"/>
          <w:lang w:val="en-US"/>
        </w:rPr>
        <w:t>V</w:t>
      </w:r>
      <w:r w:rsidR="00233F51" w:rsidRPr="00F17E8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="00233F51">
        <w:rPr>
          <w:rFonts w:ascii="Times New Roman" w:hAnsi="Times New Roman"/>
          <w:sz w:val="24"/>
          <w:szCs w:val="24"/>
          <w:lang w:val="en-US"/>
        </w:rPr>
        <w:t>Bugaev</w:t>
      </w:r>
      <w:proofErr w:type="spellEnd"/>
      <w:r w:rsidR="00233F51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3F51">
        <w:rPr>
          <w:rFonts w:ascii="Times New Roman" w:hAnsi="Times New Roman"/>
          <w:sz w:val="24"/>
          <w:szCs w:val="24"/>
          <w:lang w:val="en-US"/>
        </w:rPr>
        <w:t>crated</w:t>
      </w:r>
      <w:r w:rsidR="00233F51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3F51">
        <w:rPr>
          <w:rFonts w:ascii="Times New Roman" w:hAnsi="Times New Roman"/>
          <w:sz w:val="24"/>
          <w:szCs w:val="24"/>
          <w:lang w:val="en-US"/>
        </w:rPr>
        <w:t>the</w:t>
      </w:r>
      <w:r w:rsidR="00233F51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3F51" w:rsidRPr="00F17E88">
        <w:rPr>
          <w:rFonts w:ascii="Times New Roman" w:hAnsi="Times New Roman"/>
          <w:sz w:val="24"/>
          <w:szCs w:val="24"/>
          <w:lang w:val="en-US"/>
        </w:rPr>
        <w:tab/>
      </w:r>
      <w:r w:rsidR="00233F51" w:rsidRPr="00233F51">
        <w:rPr>
          <w:rFonts w:ascii="Times New Roman" w:hAnsi="Times New Roman"/>
          <w:sz w:val="24"/>
          <w:szCs w:val="24"/>
          <w:lang w:val="en-US"/>
        </w:rPr>
        <w:t>information</w:t>
      </w:r>
      <w:r w:rsidR="00233F51" w:rsidRPr="00F17E88">
        <w:rPr>
          <w:rFonts w:ascii="Times New Roman" w:hAnsi="Times New Roman"/>
          <w:sz w:val="24"/>
          <w:szCs w:val="24"/>
          <w:lang w:val="en-US"/>
        </w:rPr>
        <w:t>-</w:t>
      </w:r>
      <w:r w:rsidR="00233F51" w:rsidRPr="00233F51">
        <w:rPr>
          <w:rFonts w:ascii="Times New Roman" w:hAnsi="Times New Roman"/>
          <w:sz w:val="24"/>
          <w:szCs w:val="24"/>
          <w:lang w:val="en-US"/>
        </w:rPr>
        <w:t>retrieval</w:t>
      </w:r>
      <w:r w:rsidR="00233F51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3F51">
        <w:rPr>
          <w:rFonts w:ascii="Times New Roman" w:hAnsi="Times New Roman"/>
          <w:sz w:val="24"/>
          <w:szCs w:val="24"/>
          <w:lang w:val="en-US"/>
        </w:rPr>
        <w:t>analytic</w:t>
      </w:r>
      <w:r w:rsidR="00233F51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3F51">
        <w:rPr>
          <w:rFonts w:ascii="Times New Roman" w:hAnsi="Times New Roman"/>
          <w:sz w:val="24"/>
          <w:szCs w:val="24"/>
          <w:lang w:val="en-US"/>
        </w:rPr>
        <w:t>system</w:t>
      </w:r>
      <w:r w:rsidR="00233F51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3F51" w:rsidRPr="00670623">
        <w:rPr>
          <w:rFonts w:ascii="Times New Roman" w:hAnsi="Times New Roman"/>
          <w:sz w:val="24"/>
          <w:szCs w:val="24"/>
          <w:lang w:val="en-US"/>
        </w:rPr>
        <w:t>PCBIRS</w:t>
      </w:r>
      <w:r w:rsidR="00233F51" w:rsidRPr="00F17E88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F17E88">
        <w:rPr>
          <w:rFonts w:ascii="Times New Roman" w:hAnsi="Times New Roman"/>
          <w:sz w:val="24"/>
          <w:szCs w:val="24"/>
          <w:lang w:val="en-US"/>
        </w:rPr>
        <w:t>which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has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no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analogues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in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Russia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and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abroad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; it </w:t>
      </w:r>
      <w:r w:rsidR="00F17E88">
        <w:rPr>
          <w:rFonts w:ascii="Times New Roman" w:hAnsi="Times New Roman"/>
          <w:sz w:val="24"/>
          <w:szCs w:val="24"/>
          <w:lang w:val="en-US"/>
        </w:rPr>
        <w:t>enables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the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creation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of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documental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>-</w:t>
      </w:r>
      <w:r w:rsidR="00F17E88">
        <w:rPr>
          <w:rFonts w:ascii="Times New Roman" w:hAnsi="Times New Roman"/>
          <w:sz w:val="24"/>
          <w:szCs w:val="24"/>
          <w:lang w:val="en-US"/>
        </w:rPr>
        <w:t>facto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>-</w:t>
      </w:r>
      <w:r w:rsidR="00F17E88">
        <w:rPr>
          <w:rFonts w:ascii="Times New Roman" w:hAnsi="Times New Roman"/>
          <w:sz w:val="24"/>
          <w:szCs w:val="24"/>
          <w:lang w:val="en-US"/>
        </w:rPr>
        <w:t>graphic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data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bases, widely used for in different fields of science and technologies (more than 500 Russian organizations use this system</w:t>
      </w:r>
      <w:r w:rsidRPr="00F17E88">
        <w:rPr>
          <w:rFonts w:ascii="Times New Roman" w:hAnsi="Times New Roman"/>
          <w:color w:val="000000"/>
          <w:sz w:val="24"/>
          <w:szCs w:val="24"/>
          <w:lang w:val="en-US"/>
        </w:rPr>
        <w:t>)</w:t>
      </w:r>
      <w:r w:rsidRPr="00F17E88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F17E88">
        <w:rPr>
          <w:rFonts w:ascii="Times New Roman" w:hAnsi="Times New Roman"/>
          <w:sz w:val="24"/>
          <w:szCs w:val="24"/>
          <w:lang w:val="en-US"/>
        </w:rPr>
        <w:t>He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has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developed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F17E88">
        <w:rPr>
          <w:rFonts w:ascii="Times New Roman" w:hAnsi="Times New Roman"/>
          <w:sz w:val="24"/>
          <w:szCs w:val="24"/>
          <w:lang w:val="en-US"/>
        </w:rPr>
        <w:t>published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and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maintains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updated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30 </w:t>
      </w:r>
      <w:r w:rsidR="00F17E88">
        <w:rPr>
          <w:rFonts w:ascii="Times New Roman" w:hAnsi="Times New Roman"/>
          <w:sz w:val="24"/>
          <w:szCs w:val="24"/>
          <w:lang w:val="en-US"/>
        </w:rPr>
        <w:t>web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data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bases in the field of metrology.</w:t>
      </w:r>
      <w:r w:rsidR="00F17E88" w:rsidRPr="00F17E8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0623">
        <w:rPr>
          <w:rFonts w:ascii="Times New Roman" w:hAnsi="Times New Roman"/>
          <w:sz w:val="24"/>
          <w:szCs w:val="24"/>
          <w:lang w:val="en-US"/>
        </w:rPr>
        <w:t>PCBIRS</w:t>
      </w:r>
      <w:r w:rsidR="00F17E88"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system</w:t>
      </w:r>
      <w:r w:rsidR="00F17E88"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was</w:t>
      </w:r>
      <w:r w:rsidR="00F17E88"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17E88">
        <w:rPr>
          <w:rFonts w:ascii="Times New Roman" w:hAnsi="Times New Roman"/>
          <w:sz w:val="24"/>
          <w:szCs w:val="24"/>
          <w:lang w:val="en-US"/>
        </w:rPr>
        <w:t>repeatedly</w:t>
      </w:r>
      <w:r w:rsidR="00F17E88"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2046D">
        <w:rPr>
          <w:rFonts w:ascii="Times New Roman" w:hAnsi="Times New Roman"/>
          <w:sz w:val="24"/>
          <w:szCs w:val="24"/>
          <w:lang w:val="en-US"/>
        </w:rPr>
        <w:t>presented on different international exhibitions in Russia, Germany and</w:t>
      </w:r>
      <w:r w:rsidR="00F17E88"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2046D">
        <w:rPr>
          <w:rFonts w:ascii="Times New Roman" w:hAnsi="Times New Roman"/>
          <w:sz w:val="24"/>
          <w:szCs w:val="24"/>
          <w:lang w:val="en-US"/>
        </w:rPr>
        <w:t>Spain, and was highly estimated.</w:t>
      </w:r>
    </w:p>
    <w:p w:rsidR="00670623" w:rsidRPr="0082046D" w:rsidRDefault="0082046D" w:rsidP="00670623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Bugaev</w:t>
      </w:r>
      <w:proofErr w:type="spellEnd"/>
      <w:r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coordinates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the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 creation and</w:t>
      </w:r>
      <w:r>
        <w:rPr>
          <w:rFonts w:ascii="Times New Roman" w:hAnsi="Times New Roman"/>
          <w:sz w:val="24"/>
          <w:szCs w:val="24"/>
          <w:lang w:val="en-US"/>
        </w:rPr>
        <w:t xml:space="preserve"> maintenance of Federal Informational Fund of Russia on assurance of measurement uniformity as far as it concerns national measurement standards.</w:t>
      </w:r>
      <w:r w:rsidR="00670623"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He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has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developed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the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methods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of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monitoring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the base of measurement standards of Russia and</w:t>
      </w:r>
      <w:r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analysis of NMIs’ involvement into implementation of </w:t>
      </w:r>
      <w:r w:rsidR="00670623" w:rsidRPr="00670623">
        <w:rPr>
          <w:rFonts w:ascii="Times New Roman" w:hAnsi="Times New Roman"/>
          <w:sz w:val="24"/>
          <w:szCs w:val="24"/>
        </w:rPr>
        <w:t>С</w:t>
      </w:r>
      <w:r w:rsidR="00670623" w:rsidRPr="00670623">
        <w:rPr>
          <w:rFonts w:ascii="Times New Roman" w:hAnsi="Times New Roman"/>
          <w:sz w:val="24"/>
          <w:szCs w:val="24"/>
          <w:lang w:val="en-US"/>
        </w:rPr>
        <w:t>IPM</w:t>
      </w:r>
      <w:r w:rsidR="00670623" w:rsidRPr="0082046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70623" w:rsidRPr="00670623">
        <w:rPr>
          <w:rFonts w:ascii="Times New Roman" w:hAnsi="Times New Roman"/>
          <w:sz w:val="24"/>
          <w:szCs w:val="24"/>
          <w:lang w:val="en-US"/>
        </w:rPr>
        <w:t>MRA</w:t>
      </w:r>
      <w:r w:rsidR="00670623" w:rsidRPr="0082046D">
        <w:rPr>
          <w:rFonts w:ascii="Times New Roman" w:hAnsi="Times New Roman"/>
          <w:sz w:val="24"/>
          <w:szCs w:val="24"/>
          <w:lang w:val="en-US"/>
        </w:rPr>
        <w:t>.</w:t>
      </w:r>
    </w:p>
    <w:p w:rsidR="00670623" w:rsidRPr="000F0C2F" w:rsidRDefault="0082046D" w:rsidP="00670623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 w:rsidRPr="00802C2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Bugaev</w:t>
      </w:r>
      <w:proofErr w:type="spellEnd"/>
      <w:r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takes</w:t>
      </w:r>
      <w:r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active</w:t>
      </w:r>
      <w:r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part</w:t>
      </w:r>
      <w:r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</w:t>
      </w:r>
      <w:r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international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metrological cooperation in the framework of COOMET and EACS of CIS. He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is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the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chair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>-</w:t>
      </w:r>
      <w:r w:rsidR="00802C2E">
        <w:rPr>
          <w:rFonts w:ascii="Times New Roman" w:hAnsi="Times New Roman"/>
          <w:sz w:val="24"/>
          <w:szCs w:val="24"/>
          <w:lang w:val="en-US"/>
        </w:rPr>
        <w:t>person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of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COOMET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SC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4.2 «</w:t>
      </w:r>
      <w:r w:rsidR="00802C2E">
        <w:rPr>
          <w:rFonts w:ascii="Times New Roman" w:hAnsi="Times New Roman"/>
          <w:sz w:val="24"/>
          <w:szCs w:val="24"/>
          <w:lang w:val="en-US"/>
        </w:rPr>
        <w:t>Informational resources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>»</w:t>
      </w:r>
      <w:r w:rsidR="00802C2E">
        <w:rPr>
          <w:rFonts w:ascii="Times New Roman" w:hAnsi="Times New Roman"/>
          <w:sz w:val="24"/>
          <w:szCs w:val="24"/>
          <w:lang w:val="en-US"/>
        </w:rPr>
        <w:t>. In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2001 </w:t>
      </w:r>
      <w:r w:rsidR="00802C2E">
        <w:rPr>
          <w:rFonts w:ascii="Times New Roman" w:hAnsi="Times New Roman"/>
          <w:sz w:val="24"/>
          <w:szCs w:val="24"/>
          <w:lang w:val="en-US"/>
        </w:rPr>
        <w:t>he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initiated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the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creation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of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COOMET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web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>-</w:t>
      </w:r>
      <w:r w:rsidR="00802C2E">
        <w:rPr>
          <w:rFonts w:ascii="Times New Roman" w:hAnsi="Times New Roman"/>
          <w:sz w:val="24"/>
          <w:szCs w:val="24"/>
          <w:lang w:val="en-US"/>
        </w:rPr>
        <w:t>site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6" w:history="1">
        <w:r w:rsidR="00670623" w:rsidRPr="00670623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670623" w:rsidRPr="00802C2E">
          <w:rPr>
            <w:rStyle w:val="a4"/>
            <w:rFonts w:ascii="Times New Roman" w:hAnsi="Times New Roman"/>
            <w:sz w:val="24"/>
            <w:szCs w:val="24"/>
            <w:lang w:val="en-US"/>
          </w:rPr>
          <w:t>.</w:t>
        </w:r>
        <w:r w:rsidR="00670623" w:rsidRPr="00670623">
          <w:rPr>
            <w:rStyle w:val="a4"/>
            <w:rFonts w:ascii="Times New Roman" w:hAnsi="Times New Roman"/>
            <w:sz w:val="24"/>
            <w:szCs w:val="24"/>
            <w:lang w:val="en-US"/>
          </w:rPr>
          <w:t>coomet</w:t>
        </w:r>
        <w:r w:rsidR="00670623" w:rsidRPr="00802C2E">
          <w:rPr>
            <w:rStyle w:val="a4"/>
            <w:rFonts w:ascii="Times New Roman" w:hAnsi="Times New Roman"/>
            <w:sz w:val="24"/>
            <w:szCs w:val="24"/>
            <w:lang w:val="en-US"/>
          </w:rPr>
          <w:t>.</w:t>
        </w:r>
        <w:r w:rsidR="00670623" w:rsidRPr="00670623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</w:hyperlink>
      <w:r w:rsidR="00670623" w:rsidRPr="00802C2E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802C2E">
        <w:rPr>
          <w:rFonts w:ascii="Times New Roman" w:hAnsi="Times New Roman"/>
          <w:sz w:val="24"/>
          <w:szCs w:val="24"/>
          <w:lang w:val="en-US"/>
        </w:rPr>
        <w:t>which he administrates. He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has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developed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and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updates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the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following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data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bases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802C2E">
        <w:rPr>
          <w:rFonts w:ascii="Times New Roman" w:hAnsi="Times New Roman"/>
          <w:sz w:val="24"/>
          <w:szCs w:val="24"/>
          <w:lang w:val="en-US"/>
        </w:rPr>
        <w:t>of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COOMET</w:t>
      </w:r>
      <w:r w:rsidR="00802C2E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Projects, of calibrating and measuring capabilities, of COOMET member states, of COOMET reference material and of international comparisons of</w:t>
      </w:r>
      <w:r w:rsidR="00670623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02C2E">
        <w:rPr>
          <w:rFonts w:ascii="Times New Roman" w:hAnsi="Times New Roman"/>
          <w:sz w:val="24"/>
          <w:szCs w:val="24"/>
          <w:lang w:val="en-US"/>
        </w:rPr>
        <w:t>measuring standards of COOMET member states</w:t>
      </w:r>
      <w:r w:rsidR="00670623" w:rsidRPr="00802C2E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802C2E">
        <w:rPr>
          <w:rFonts w:ascii="Times New Roman" w:hAnsi="Times New Roman"/>
          <w:sz w:val="24"/>
          <w:szCs w:val="24"/>
          <w:lang w:val="en-US"/>
        </w:rPr>
        <w:t xml:space="preserve">now the Internet version of Program of comparisons, data server and COOMET document flow is being elaborated). </w:t>
      </w:r>
      <w:r w:rsidR="00670623" w:rsidRPr="00802C2E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0F0C2F" w:rsidRPr="000F0C2F" w:rsidRDefault="000F0C2F" w:rsidP="00670623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0F0C2F">
        <w:rPr>
          <w:rFonts w:ascii="Times New Roman" w:hAnsi="Times New Roman"/>
          <w:sz w:val="24"/>
          <w:szCs w:val="24"/>
          <w:lang w:val="en-US"/>
        </w:rPr>
        <w:t xml:space="preserve">V. </w:t>
      </w:r>
      <w:proofErr w:type="spellStart"/>
      <w:r w:rsidRPr="000F0C2F">
        <w:rPr>
          <w:rFonts w:ascii="Times New Roman" w:hAnsi="Times New Roman"/>
          <w:sz w:val="24"/>
          <w:szCs w:val="24"/>
          <w:lang w:val="en-US"/>
        </w:rPr>
        <w:t>Bugaev</w:t>
      </w:r>
      <w:proofErr w:type="spellEnd"/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contributed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lot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to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the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informational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maintenance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of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COOMET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activities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which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facilitates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the</w:t>
      </w:r>
      <w:r w:rsidRPr="000F0C2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strengthening of COOMET role and weight worldwide and increasing of efficiency of regional cooperation in the sphere of metrology. </w:t>
      </w:r>
    </w:p>
    <w:p w:rsidR="00670623" w:rsidRPr="000F0C2F" w:rsidRDefault="00670623" w:rsidP="00B451AE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670623" w:rsidRPr="000F0C2F" w:rsidRDefault="00F9263D" w:rsidP="00670623">
      <w:pPr>
        <w:jc w:val="both"/>
        <w:rPr>
          <w:sz w:val="26"/>
          <w:lang w:val="en-US"/>
        </w:rPr>
      </w:pPr>
      <w:r>
        <w:rPr>
          <w:noProof/>
          <w:sz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231775</wp:posOffset>
            </wp:positionV>
            <wp:extent cx="1676400" cy="102870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" contrast="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0623" w:rsidRPr="00F9263D" w:rsidRDefault="00F9263D" w:rsidP="00670623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Director of FSUE</w:t>
      </w:r>
      <w:r w:rsidR="00670623" w:rsidRPr="00F9263D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  <w:lang w:val="en-US"/>
        </w:rPr>
        <w:t>VNIIOFI</w:t>
      </w:r>
      <w:r w:rsidR="00670623" w:rsidRPr="00F9263D">
        <w:rPr>
          <w:rFonts w:ascii="Times New Roman" w:hAnsi="Times New Roman"/>
          <w:sz w:val="24"/>
          <w:szCs w:val="24"/>
          <w:lang w:val="en-US"/>
        </w:rPr>
        <w:t>»,</w:t>
      </w:r>
    </w:p>
    <w:p w:rsidR="00670623" w:rsidRPr="00F9263D" w:rsidRDefault="00F9263D" w:rsidP="00670623">
      <w:pPr>
        <w:pStyle w:val="a3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President</w:t>
      </w:r>
      <w:r w:rsidR="00670623" w:rsidRPr="00F9263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COOMET                                                                                                      V</w:t>
      </w:r>
      <w:r w:rsidR="00670623" w:rsidRPr="00F9263D"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Krutikov</w:t>
      </w:r>
    </w:p>
    <w:p w:rsidR="00670623" w:rsidRPr="00F9263D" w:rsidRDefault="00670623" w:rsidP="00B451AE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sectPr w:rsidR="00670623" w:rsidRPr="00F9263D" w:rsidSect="004C1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6CE" w:rsidRDefault="00B556CE" w:rsidP="00CD2A1F">
      <w:pPr>
        <w:spacing w:after="0" w:line="240" w:lineRule="auto"/>
      </w:pPr>
      <w:r>
        <w:separator/>
      </w:r>
    </w:p>
  </w:endnote>
  <w:endnote w:type="continuationSeparator" w:id="0">
    <w:p w:rsidR="00B556CE" w:rsidRDefault="00B556CE" w:rsidP="00CD2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6CE" w:rsidRDefault="00B556CE" w:rsidP="00CD2A1F">
      <w:pPr>
        <w:spacing w:after="0" w:line="240" w:lineRule="auto"/>
      </w:pPr>
      <w:r>
        <w:separator/>
      </w:r>
    </w:p>
  </w:footnote>
  <w:footnote w:type="continuationSeparator" w:id="0">
    <w:p w:rsidR="00B556CE" w:rsidRDefault="00B556CE" w:rsidP="00CD2A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1AE"/>
    <w:rsid w:val="000F0C2F"/>
    <w:rsid w:val="002053F1"/>
    <w:rsid w:val="00233F51"/>
    <w:rsid w:val="0041263E"/>
    <w:rsid w:val="004B45DF"/>
    <w:rsid w:val="004C195C"/>
    <w:rsid w:val="00623AB4"/>
    <w:rsid w:val="00670623"/>
    <w:rsid w:val="0076275D"/>
    <w:rsid w:val="00802C2E"/>
    <w:rsid w:val="0082046D"/>
    <w:rsid w:val="008B62FF"/>
    <w:rsid w:val="00AB1E2B"/>
    <w:rsid w:val="00B451AE"/>
    <w:rsid w:val="00B556CE"/>
    <w:rsid w:val="00BA6661"/>
    <w:rsid w:val="00CD2A1F"/>
    <w:rsid w:val="00F117D8"/>
    <w:rsid w:val="00F17E88"/>
    <w:rsid w:val="00F9263D"/>
    <w:rsid w:val="00FE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3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1AE"/>
    <w:rPr>
      <w:sz w:val="22"/>
      <w:szCs w:val="22"/>
    </w:rPr>
  </w:style>
  <w:style w:type="character" w:styleId="a4">
    <w:name w:val="Hyperlink"/>
    <w:basedOn w:val="a0"/>
    <w:rsid w:val="00670623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D2A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2A1F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CD2A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2A1F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omet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sedova-vm</dc:creator>
  <cp:keywords/>
  <dc:description/>
  <cp:lastModifiedBy>sedova-vm</cp:lastModifiedBy>
  <cp:revision>5</cp:revision>
  <dcterms:created xsi:type="dcterms:W3CDTF">2012-11-08T08:28:00Z</dcterms:created>
  <dcterms:modified xsi:type="dcterms:W3CDTF">2012-11-08T10:13:00Z</dcterms:modified>
</cp:coreProperties>
</file>